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Default="006A71D2" w:rsidP="00AC5B15">
      <w:pPr>
        <w:jc w:val="center"/>
        <w:rPr>
          <w:rFonts w:eastAsia="Calibri"/>
          <w:sz w:val="28"/>
          <w:szCs w:val="28"/>
        </w:rPr>
      </w:pPr>
      <w:r w:rsidRPr="00AC5B15">
        <w:rPr>
          <w:noProof/>
          <w:color w:val="00000A"/>
          <w:sz w:val="28"/>
          <w:szCs w:val="28"/>
        </w:rPr>
        <w:drawing>
          <wp:inline distT="0" distB="0" distL="0" distR="0" wp14:anchorId="5414DFCB" wp14:editId="3FDA4A75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D2" w:rsidRPr="00AC5B15" w:rsidRDefault="006A71D2" w:rsidP="00AC5B15">
      <w:pPr>
        <w:jc w:val="center"/>
        <w:rPr>
          <w:color w:val="00000A"/>
          <w:sz w:val="28"/>
          <w:szCs w:val="28"/>
        </w:rPr>
      </w:pPr>
      <w:r w:rsidRPr="00AC5B15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AC5B15" w:rsidRDefault="006A71D2" w:rsidP="00AC5B15">
      <w:pPr>
        <w:jc w:val="center"/>
        <w:rPr>
          <w:color w:val="00000A"/>
          <w:sz w:val="28"/>
          <w:szCs w:val="28"/>
        </w:rPr>
      </w:pPr>
      <w:r w:rsidRPr="00AC5B15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AC5B15" w:rsidRDefault="006A71D2" w:rsidP="00AC5B15">
      <w:pPr>
        <w:jc w:val="center"/>
        <w:rPr>
          <w:rFonts w:eastAsia="Calibri"/>
          <w:b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  <w:r w:rsidRPr="00AC5B15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AC5B15" w:rsidRDefault="000C1D0F" w:rsidP="00AC5B15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</w:t>
      </w:r>
      <w:r w:rsidR="00F45BFC" w:rsidRPr="00AC5B15">
        <w:rPr>
          <w:b/>
          <w:color w:val="auto"/>
          <w:sz w:val="28"/>
          <w:szCs w:val="28"/>
        </w:rPr>
        <w:t xml:space="preserve"> заседание </w:t>
      </w:r>
      <w:r w:rsidR="00F45BFC" w:rsidRPr="00AC5B15">
        <w:rPr>
          <w:b/>
          <w:color w:val="auto"/>
          <w:sz w:val="28"/>
          <w:szCs w:val="28"/>
          <w:lang w:val="en-US"/>
        </w:rPr>
        <w:t>I</w:t>
      </w:r>
      <w:r w:rsidR="00F45BFC" w:rsidRPr="00AC5B15">
        <w:rPr>
          <w:b/>
          <w:color w:val="auto"/>
          <w:sz w:val="28"/>
          <w:szCs w:val="28"/>
        </w:rPr>
        <w:t xml:space="preserve"> созыва</w:t>
      </w:r>
    </w:p>
    <w:p w:rsidR="00F45BFC" w:rsidRPr="00AC5B15" w:rsidRDefault="00F45BFC" w:rsidP="00AC5B15">
      <w:pPr>
        <w:jc w:val="center"/>
        <w:rPr>
          <w:color w:val="auto"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</w:p>
    <w:p w:rsidR="00F45BFC" w:rsidRPr="00AC5B15" w:rsidRDefault="00F45BFC" w:rsidP="00AC5B15">
      <w:pPr>
        <w:jc w:val="center"/>
        <w:rPr>
          <w:b/>
          <w:color w:val="auto"/>
          <w:sz w:val="28"/>
          <w:szCs w:val="28"/>
        </w:rPr>
      </w:pPr>
      <w:r w:rsidRPr="00AC5B15">
        <w:rPr>
          <w:b/>
          <w:color w:val="auto"/>
          <w:sz w:val="28"/>
          <w:szCs w:val="28"/>
        </w:rPr>
        <w:t>РЕШЕНИЕ</w:t>
      </w:r>
    </w:p>
    <w:p w:rsidR="00F45BFC" w:rsidRPr="00AC5B15" w:rsidRDefault="00F45BFC" w:rsidP="00AC5B15">
      <w:pPr>
        <w:rPr>
          <w:color w:val="auto"/>
          <w:sz w:val="28"/>
          <w:szCs w:val="28"/>
        </w:rPr>
      </w:pPr>
    </w:p>
    <w:p w:rsidR="00F45BFC" w:rsidRPr="00AC5B15" w:rsidRDefault="00987491" w:rsidP="00AC5B1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>
        <w:rPr>
          <w:color w:val="auto"/>
          <w:sz w:val="28"/>
          <w:szCs w:val="28"/>
        </w:rPr>
        <w:t>но</w:t>
      </w:r>
      <w:r w:rsidR="00F45BFC" w:rsidRPr="00AC5B15">
        <w:rPr>
          <w:color w:val="auto"/>
          <w:sz w:val="28"/>
          <w:szCs w:val="28"/>
        </w:rPr>
        <w:t>ября 2025 года</w:t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F45BFC" w:rsidRPr="00AC5B15">
        <w:rPr>
          <w:color w:val="auto"/>
          <w:sz w:val="28"/>
          <w:szCs w:val="28"/>
        </w:rPr>
        <w:tab/>
      </w:r>
      <w:r w:rsidR="004A3255">
        <w:rPr>
          <w:color w:val="auto"/>
          <w:sz w:val="28"/>
          <w:szCs w:val="28"/>
        </w:rPr>
        <w:t xml:space="preserve">           </w:t>
      </w:r>
      <w:r w:rsidR="00F45BFC" w:rsidRPr="00AC5B15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31</w:t>
      </w:r>
      <w:bookmarkStart w:id="0" w:name="_GoBack"/>
      <w:bookmarkEnd w:id="0"/>
    </w:p>
    <w:p w:rsidR="006A71D2" w:rsidRDefault="006A71D2" w:rsidP="00AC5B15">
      <w:pPr>
        <w:rPr>
          <w:sz w:val="28"/>
          <w:szCs w:val="28"/>
        </w:rPr>
      </w:pPr>
    </w:p>
    <w:p w:rsidR="00AC5B15" w:rsidRPr="00AC5B15" w:rsidRDefault="00AC5B15" w:rsidP="00AC5B15">
      <w:pPr>
        <w:rPr>
          <w:sz w:val="28"/>
          <w:szCs w:val="28"/>
        </w:rPr>
      </w:pPr>
    </w:p>
    <w:p w:rsidR="00A177BF" w:rsidRPr="0056521E" w:rsidRDefault="00A177BF" w:rsidP="00A177BF">
      <w:pPr>
        <w:suppressAutoHyphens/>
        <w:ind w:right="4535"/>
        <w:jc w:val="both"/>
        <w:rPr>
          <w:sz w:val="28"/>
          <w:szCs w:val="28"/>
        </w:rPr>
      </w:pPr>
      <w:r w:rsidRPr="0056521E">
        <w:rPr>
          <w:sz w:val="28"/>
          <w:szCs w:val="28"/>
        </w:rPr>
        <w:t>О предложении кандидатуры для назначения членом Территориальной избирательной комиссии Лахденпохского района с правом решающего голоса</w:t>
      </w:r>
    </w:p>
    <w:p w:rsidR="00A177BF" w:rsidRDefault="00A177BF" w:rsidP="00A177BF">
      <w:pPr>
        <w:suppressAutoHyphens/>
        <w:ind w:right="4535"/>
        <w:jc w:val="both"/>
        <w:rPr>
          <w:sz w:val="28"/>
          <w:szCs w:val="28"/>
        </w:rPr>
      </w:pPr>
    </w:p>
    <w:p w:rsidR="00E712C6" w:rsidRPr="006A494F" w:rsidRDefault="00E712C6" w:rsidP="00A177BF">
      <w:pPr>
        <w:suppressAutoHyphens/>
        <w:ind w:right="4535"/>
        <w:jc w:val="both"/>
        <w:rPr>
          <w:sz w:val="28"/>
          <w:szCs w:val="28"/>
        </w:rPr>
      </w:pPr>
    </w:p>
    <w:p w:rsidR="00A177BF" w:rsidRPr="006A494F" w:rsidRDefault="00A177BF" w:rsidP="00A177BF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6521E">
        <w:rPr>
          <w:rFonts w:eastAsiaTheme="minorHAnsi"/>
          <w:color w:val="auto"/>
          <w:sz w:val="28"/>
          <w:szCs w:val="28"/>
          <w:lang w:eastAsia="en-US"/>
        </w:rPr>
        <w:t>Руководствуясь Федеральным законом от 12.06.2002 №</w:t>
      </w:r>
      <w:r w:rsidR="00E712C6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6521E">
        <w:rPr>
          <w:rFonts w:eastAsiaTheme="minorHAnsi"/>
          <w:color w:val="auto"/>
          <w:sz w:val="28"/>
          <w:szCs w:val="28"/>
          <w:lang w:eastAsia="en-US"/>
        </w:rPr>
        <w:t>67-ФЗ «Об основных гарантиях избирательных прав и права на участие в референдуме граждан Российской Федерации»,</w:t>
      </w:r>
      <w:r w:rsidRPr="006A494F">
        <w:rPr>
          <w:rFonts w:eastAsiaTheme="minorHAnsi"/>
          <w:color w:val="auto"/>
          <w:sz w:val="28"/>
          <w:szCs w:val="28"/>
          <w:lang w:eastAsia="en-US"/>
        </w:rPr>
        <w:t xml:space="preserve"> Совет Лахденпохского муниципального округа РЕШИЛ:</w:t>
      </w:r>
    </w:p>
    <w:p w:rsidR="00A177BF" w:rsidRPr="006A494F" w:rsidRDefault="00A177BF" w:rsidP="00A177BF">
      <w:pPr>
        <w:jc w:val="both"/>
        <w:rPr>
          <w:color w:val="00000A"/>
          <w:sz w:val="28"/>
          <w:szCs w:val="28"/>
        </w:rPr>
      </w:pPr>
    </w:p>
    <w:p w:rsidR="00A177BF" w:rsidRPr="0056521E" w:rsidRDefault="00A177BF" w:rsidP="00E712C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56521E">
        <w:rPr>
          <w:bCs/>
          <w:color w:val="auto"/>
          <w:sz w:val="28"/>
          <w:szCs w:val="28"/>
        </w:rPr>
        <w:t xml:space="preserve">Предложить </w:t>
      </w:r>
      <w:r>
        <w:rPr>
          <w:bCs/>
          <w:color w:val="auto"/>
          <w:sz w:val="28"/>
          <w:szCs w:val="28"/>
        </w:rPr>
        <w:t>И</w:t>
      </w:r>
      <w:r w:rsidRPr="0056521E">
        <w:rPr>
          <w:bCs/>
          <w:color w:val="auto"/>
          <w:sz w:val="28"/>
          <w:szCs w:val="28"/>
        </w:rPr>
        <w:t>збирательной комиссии Республики Карелия для назначения членом Территориальной избирательной комиссии Лахденпохского района с правом решающего голоса кандидатуру Привалова Руслана Александровича</w:t>
      </w:r>
      <w:r w:rsidR="00E712C6">
        <w:rPr>
          <w:bCs/>
          <w:color w:val="auto"/>
          <w:sz w:val="28"/>
          <w:szCs w:val="28"/>
        </w:rPr>
        <w:t>,</w:t>
      </w:r>
      <w:r w:rsidRPr="0056521E">
        <w:rPr>
          <w:bCs/>
          <w:color w:val="auto"/>
          <w:sz w:val="28"/>
          <w:szCs w:val="28"/>
        </w:rPr>
        <w:t xml:space="preserve"> 25 июня 1976 года рождения, проживающего по адресу: г.</w:t>
      </w:r>
      <w:r w:rsidR="00E712C6">
        <w:rPr>
          <w:bCs/>
          <w:color w:val="auto"/>
          <w:sz w:val="28"/>
          <w:szCs w:val="28"/>
        </w:rPr>
        <w:t xml:space="preserve"> </w:t>
      </w:r>
      <w:r w:rsidRPr="0056521E">
        <w:rPr>
          <w:bCs/>
          <w:color w:val="auto"/>
          <w:sz w:val="28"/>
          <w:szCs w:val="28"/>
        </w:rPr>
        <w:t>Лахденпохья, ул.</w:t>
      </w:r>
      <w:r w:rsidR="00E712C6">
        <w:rPr>
          <w:bCs/>
          <w:color w:val="auto"/>
          <w:sz w:val="28"/>
          <w:szCs w:val="28"/>
        </w:rPr>
        <w:t xml:space="preserve"> </w:t>
      </w:r>
      <w:r w:rsidRPr="0056521E">
        <w:rPr>
          <w:bCs/>
          <w:color w:val="auto"/>
          <w:sz w:val="28"/>
          <w:szCs w:val="28"/>
        </w:rPr>
        <w:t>Трубачева, д.</w:t>
      </w:r>
      <w:r w:rsidR="00E712C6">
        <w:rPr>
          <w:bCs/>
          <w:color w:val="auto"/>
          <w:sz w:val="28"/>
          <w:szCs w:val="28"/>
        </w:rPr>
        <w:t xml:space="preserve"> </w:t>
      </w:r>
      <w:r w:rsidRPr="0056521E">
        <w:rPr>
          <w:bCs/>
          <w:color w:val="auto"/>
          <w:sz w:val="28"/>
          <w:szCs w:val="28"/>
        </w:rPr>
        <w:t>1</w:t>
      </w:r>
      <w:r>
        <w:rPr>
          <w:bCs/>
          <w:color w:val="auto"/>
          <w:sz w:val="28"/>
          <w:szCs w:val="28"/>
        </w:rPr>
        <w:t>б</w:t>
      </w:r>
      <w:r w:rsidRPr="0056521E">
        <w:rPr>
          <w:bCs/>
          <w:color w:val="auto"/>
          <w:sz w:val="28"/>
          <w:szCs w:val="28"/>
        </w:rPr>
        <w:t>, кв.</w:t>
      </w:r>
      <w:r w:rsidR="00E712C6">
        <w:rPr>
          <w:bCs/>
          <w:color w:val="auto"/>
          <w:sz w:val="28"/>
          <w:szCs w:val="28"/>
        </w:rPr>
        <w:t xml:space="preserve"> </w:t>
      </w:r>
      <w:r w:rsidRPr="0056521E">
        <w:rPr>
          <w:bCs/>
          <w:color w:val="auto"/>
          <w:sz w:val="28"/>
          <w:szCs w:val="28"/>
        </w:rPr>
        <w:t>56.</w:t>
      </w:r>
    </w:p>
    <w:p w:rsidR="00A177BF" w:rsidRDefault="00A177BF" w:rsidP="00E712C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56521E">
        <w:rPr>
          <w:bCs/>
          <w:color w:val="auto"/>
          <w:sz w:val="28"/>
          <w:szCs w:val="28"/>
        </w:rPr>
        <w:t xml:space="preserve">Направить настоящее решение и согласие Привалова Р.А. на </w:t>
      </w:r>
      <w:r>
        <w:rPr>
          <w:bCs/>
          <w:color w:val="auto"/>
          <w:sz w:val="28"/>
          <w:szCs w:val="28"/>
        </w:rPr>
        <w:t xml:space="preserve">его </w:t>
      </w:r>
      <w:r w:rsidRPr="0056521E">
        <w:rPr>
          <w:bCs/>
          <w:color w:val="auto"/>
          <w:sz w:val="28"/>
          <w:szCs w:val="28"/>
        </w:rPr>
        <w:t>назначение</w:t>
      </w:r>
      <w:r>
        <w:rPr>
          <w:bCs/>
          <w:color w:val="auto"/>
          <w:sz w:val="28"/>
          <w:szCs w:val="28"/>
        </w:rPr>
        <w:t xml:space="preserve"> в состав</w:t>
      </w:r>
      <w:r w:rsidRPr="0056521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Т</w:t>
      </w:r>
      <w:r w:rsidRPr="0056521E">
        <w:rPr>
          <w:bCs/>
          <w:color w:val="auto"/>
          <w:sz w:val="28"/>
          <w:szCs w:val="28"/>
        </w:rPr>
        <w:t>ерриториальной избирательной комиссии</w:t>
      </w:r>
      <w:r>
        <w:rPr>
          <w:bCs/>
          <w:color w:val="auto"/>
          <w:sz w:val="28"/>
          <w:szCs w:val="28"/>
        </w:rPr>
        <w:t xml:space="preserve"> Лахденпохского района</w:t>
      </w:r>
      <w:r w:rsidRPr="0056521E">
        <w:rPr>
          <w:bCs/>
          <w:color w:val="auto"/>
          <w:sz w:val="28"/>
          <w:szCs w:val="28"/>
        </w:rPr>
        <w:t xml:space="preserve"> в </w:t>
      </w:r>
      <w:r>
        <w:rPr>
          <w:bCs/>
          <w:color w:val="auto"/>
          <w:sz w:val="28"/>
          <w:szCs w:val="28"/>
        </w:rPr>
        <w:t>И</w:t>
      </w:r>
      <w:r w:rsidRPr="0056521E">
        <w:rPr>
          <w:bCs/>
          <w:color w:val="auto"/>
          <w:sz w:val="28"/>
          <w:szCs w:val="28"/>
        </w:rPr>
        <w:t>збирательную комиссию Республики Карелия.</w:t>
      </w:r>
    </w:p>
    <w:p w:rsidR="00A177BF" w:rsidRPr="0056521E" w:rsidRDefault="00A177BF" w:rsidP="00E712C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bCs/>
          <w:color w:val="auto"/>
          <w:sz w:val="28"/>
          <w:szCs w:val="28"/>
        </w:rPr>
      </w:pPr>
      <w:r w:rsidRPr="00A177BF">
        <w:rPr>
          <w:bCs/>
          <w:color w:val="auto"/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(www.lah-mr.ru).</w:t>
      </w:r>
    </w:p>
    <w:p w:rsidR="00BF4AE9" w:rsidRPr="00A177BF" w:rsidRDefault="00A177BF" w:rsidP="00E712C6">
      <w:pPr>
        <w:pStyle w:val="a9"/>
        <w:numPr>
          <w:ilvl w:val="0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A177BF">
        <w:rPr>
          <w:bCs/>
          <w:color w:val="auto"/>
          <w:sz w:val="28"/>
          <w:szCs w:val="28"/>
        </w:rPr>
        <w:t>Настоящее решение вступает в силу со дня его принятия.</w:t>
      </w:r>
    </w:p>
    <w:p w:rsidR="00BF4AE9" w:rsidRDefault="00BF4AE9" w:rsidP="00BF4A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12C6" w:rsidRPr="006B35B5" w:rsidRDefault="00E712C6" w:rsidP="00BF4A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6B35B5" w:rsidRDefault="00BF4AE9" w:rsidP="00BF4AE9">
      <w:pPr>
        <w:rPr>
          <w:sz w:val="28"/>
          <w:szCs w:val="28"/>
        </w:rPr>
      </w:pPr>
      <w:r w:rsidRPr="006B35B5">
        <w:rPr>
          <w:sz w:val="28"/>
          <w:szCs w:val="28"/>
        </w:rPr>
        <w:t>Председатель Совета</w:t>
      </w:r>
    </w:p>
    <w:p w:rsidR="00BF4AE9" w:rsidRPr="006B35B5" w:rsidRDefault="00BF4AE9" w:rsidP="00BF4AE9">
      <w:pPr>
        <w:rPr>
          <w:sz w:val="28"/>
          <w:szCs w:val="28"/>
        </w:rPr>
      </w:pPr>
      <w:r w:rsidRPr="006B35B5">
        <w:rPr>
          <w:sz w:val="28"/>
          <w:szCs w:val="28"/>
        </w:rPr>
        <w:t>Лахденпохского муниципального округа</w:t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  <w:t xml:space="preserve">   А.В. Соков</w:t>
      </w:r>
    </w:p>
    <w:p w:rsidR="00BF4AE9" w:rsidRPr="006B35B5" w:rsidRDefault="00BF4AE9" w:rsidP="00BF4AE9">
      <w:pPr>
        <w:rPr>
          <w:sz w:val="28"/>
          <w:szCs w:val="28"/>
        </w:rPr>
      </w:pPr>
    </w:p>
    <w:p w:rsidR="00BF4AE9" w:rsidRPr="006B35B5" w:rsidRDefault="00BF4AE9" w:rsidP="00BF4AE9">
      <w:pPr>
        <w:rPr>
          <w:sz w:val="28"/>
          <w:szCs w:val="28"/>
        </w:rPr>
      </w:pPr>
      <w:proofErr w:type="spellStart"/>
      <w:r w:rsidRPr="006B35B5">
        <w:rPr>
          <w:sz w:val="28"/>
          <w:szCs w:val="28"/>
        </w:rPr>
        <w:t>Врио</w:t>
      </w:r>
      <w:proofErr w:type="spellEnd"/>
      <w:r w:rsidRPr="006B35B5">
        <w:rPr>
          <w:sz w:val="28"/>
          <w:szCs w:val="28"/>
        </w:rPr>
        <w:t xml:space="preserve"> Главы Лахденпохского</w:t>
      </w:r>
    </w:p>
    <w:p w:rsidR="00A106C3" w:rsidRPr="00AC5B15" w:rsidRDefault="00BF4AE9" w:rsidP="00BF4AE9">
      <w:pPr>
        <w:rPr>
          <w:rFonts w:eastAsiaTheme="minorHAnsi"/>
          <w:color w:val="00000A"/>
          <w:sz w:val="28"/>
          <w:szCs w:val="28"/>
          <w:lang w:eastAsia="en-US"/>
        </w:rPr>
      </w:pPr>
      <w:r w:rsidRPr="006B35B5">
        <w:rPr>
          <w:sz w:val="28"/>
          <w:szCs w:val="28"/>
        </w:rPr>
        <w:t>муниципального округа</w:t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</w:r>
      <w:r w:rsidRPr="006B35B5">
        <w:rPr>
          <w:sz w:val="28"/>
          <w:szCs w:val="28"/>
        </w:rPr>
        <w:tab/>
        <w:t xml:space="preserve">       Л.И. Глытенко</w:t>
      </w:r>
    </w:p>
    <w:sectPr w:rsidR="00A106C3" w:rsidRPr="00AC5B15" w:rsidSect="00E712C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C2" w:rsidRDefault="00DF4AC2" w:rsidP="00D046A1">
      <w:r>
        <w:separator/>
      </w:r>
    </w:p>
  </w:endnote>
  <w:endnote w:type="continuationSeparator" w:id="0">
    <w:p w:rsidR="00DF4AC2" w:rsidRDefault="00DF4AC2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C2" w:rsidRDefault="00DF4AC2" w:rsidP="00D046A1">
      <w:r>
        <w:separator/>
      </w:r>
    </w:p>
  </w:footnote>
  <w:footnote w:type="continuationSeparator" w:id="0">
    <w:p w:rsidR="00DF4AC2" w:rsidRDefault="00DF4AC2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44DD5"/>
    <w:rsid w:val="00054384"/>
    <w:rsid w:val="00071FCE"/>
    <w:rsid w:val="000B0470"/>
    <w:rsid w:val="000C1D0F"/>
    <w:rsid w:val="000F284A"/>
    <w:rsid w:val="001610E8"/>
    <w:rsid w:val="00184322"/>
    <w:rsid w:val="00184FDE"/>
    <w:rsid w:val="001C0B0E"/>
    <w:rsid w:val="001D019B"/>
    <w:rsid w:val="001E6616"/>
    <w:rsid w:val="0026726A"/>
    <w:rsid w:val="003122A1"/>
    <w:rsid w:val="00370A14"/>
    <w:rsid w:val="003907C7"/>
    <w:rsid w:val="003A23A5"/>
    <w:rsid w:val="003D54DC"/>
    <w:rsid w:val="003E12D8"/>
    <w:rsid w:val="0040729C"/>
    <w:rsid w:val="00470164"/>
    <w:rsid w:val="00485837"/>
    <w:rsid w:val="004936DA"/>
    <w:rsid w:val="004A3255"/>
    <w:rsid w:val="00555A4D"/>
    <w:rsid w:val="00584479"/>
    <w:rsid w:val="005F4030"/>
    <w:rsid w:val="0069614A"/>
    <w:rsid w:val="006A71D2"/>
    <w:rsid w:val="00796C10"/>
    <w:rsid w:val="007A457B"/>
    <w:rsid w:val="007E5778"/>
    <w:rsid w:val="00800DDD"/>
    <w:rsid w:val="008304CD"/>
    <w:rsid w:val="0085042A"/>
    <w:rsid w:val="009230A8"/>
    <w:rsid w:val="0093784F"/>
    <w:rsid w:val="00987491"/>
    <w:rsid w:val="00A106C3"/>
    <w:rsid w:val="00A177BF"/>
    <w:rsid w:val="00A326EF"/>
    <w:rsid w:val="00A435C1"/>
    <w:rsid w:val="00A46632"/>
    <w:rsid w:val="00AC5B15"/>
    <w:rsid w:val="00AF1504"/>
    <w:rsid w:val="00AF273E"/>
    <w:rsid w:val="00B254C2"/>
    <w:rsid w:val="00B46B04"/>
    <w:rsid w:val="00BF4AE9"/>
    <w:rsid w:val="00C54AA6"/>
    <w:rsid w:val="00C57801"/>
    <w:rsid w:val="00C65250"/>
    <w:rsid w:val="00C76FA1"/>
    <w:rsid w:val="00D046A1"/>
    <w:rsid w:val="00D057C3"/>
    <w:rsid w:val="00D0644F"/>
    <w:rsid w:val="00D12820"/>
    <w:rsid w:val="00DD7E5B"/>
    <w:rsid w:val="00DE395D"/>
    <w:rsid w:val="00DF4AC2"/>
    <w:rsid w:val="00E712C6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99F9D-3CAC-40FC-A106-56A53AF8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2025-11-06T09:32:00Z</cp:lastPrinted>
  <dcterms:created xsi:type="dcterms:W3CDTF">2025-11-06T09:33:00Z</dcterms:created>
  <dcterms:modified xsi:type="dcterms:W3CDTF">2025-11-06T09:33:00Z</dcterms:modified>
</cp:coreProperties>
</file>